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7CDA9" w14:textId="3FCC86CE" w:rsidR="00771BF4" w:rsidRPr="00B82BA9" w:rsidRDefault="00771BF4" w:rsidP="000317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Новости и события </w:t>
      </w:r>
      <w:r w:rsidR="00AB62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января</w:t>
      </w:r>
      <w:r w:rsidR="00CC6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77D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8517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</w:p>
    <w:p w14:paraId="3809AC14" w14:textId="72DC9281" w:rsidR="000317F9" w:rsidRPr="00DA3E53" w:rsidRDefault="000317F9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заседаниях постоянных комиссий </w:t>
      </w:r>
      <w:bookmarkStart w:id="0" w:name="_Hlk189213949"/>
      <w:r w:rsidR="00851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Думы </w:t>
      </w:r>
      <w:r w:rsidRPr="00DA3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Переславль-Залесско</w:t>
      </w:r>
      <w:r w:rsidR="00851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муниципального округа</w:t>
      </w:r>
    </w:p>
    <w:bookmarkEnd w:id="0"/>
    <w:p w14:paraId="661B5361" w14:textId="32E28ADF" w:rsidR="000317F9" w:rsidRPr="00DA3E53" w:rsidRDefault="008517E8" w:rsidP="00CC6B58">
      <w:pPr>
        <w:pStyle w:val="a3"/>
        <w:jc w:val="both"/>
        <w:rPr>
          <w:color w:val="000000"/>
        </w:rPr>
      </w:pPr>
      <w:r>
        <w:rPr>
          <w:rStyle w:val="a4"/>
          <w:b w:val="0"/>
          <w:color w:val="000000"/>
        </w:rPr>
        <w:t>23</w:t>
      </w:r>
      <w:r w:rsidR="00777D9C" w:rsidRPr="00DA3E53">
        <w:rPr>
          <w:rStyle w:val="a4"/>
          <w:b w:val="0"/>
          <w:color w:val="000000"/>
        </w:rPr>
        <w:t xml:space="preserve"> января 202</w:t>
      </w:r>
      <w:r>
        <w:rPr>
          <w:rStyle w:val="a4"/>
          <w:b w:val="0"/>
          <w:color w:val="000000"/>
        </w:rPr>
        <w:t xml:space="preserve">5 </w:t>
      </w:r>
      <w:r w:rsidR="00887FF4" w:rsidRPr="00DA3E53">
        <w:rPr>
          <w:rStyle w:val="a4"/>
          <w:b w:val="0"/>
          <w:color w:val="000000"/>
        </w:rPr>
        <w:t xml:space="preserve">года </w:t>
      </w:r>
      <w:r w:rsidR="008F77A8" w:rsidRPr="00DA3E53">
        <w:rPr>
          <w:rStyle w:val="a4"/>
          <w:b w:val="0"/>
          <w:color w:val="000000"/>
        </w:rPr>
        <w:t>состоялось заседание</w:t>
      </w:r>
      <w:r w:rsidR="00887FF4" w:rsidRPr="00DA3E53">
        <w:rPr>
          <w:rStyle w:val="a4"/>
          <w:b w:val="0"/>
          <w:color w:val="000000"/>
        </w:rPr>
        <w:t xml:space="preserve"> постоянной комиссии по бюджету, экономике и развитию, в</w:t>
      </w:r>
      <w:r w:rsidR="000317F9" w:rsidRPr="00DA3E53">
        <w:rPr>
          <w:color w:val="000000"/>
        </w:rPr>
        <w:t xml:space="preserve"> котором принял</w:t>
      </w:r>
      <w:r w:rsidR="009B454C" w:rsidRPr="00DA3E53">
        <w:rPr>
          <w:color w:val="000000"/>
        </w:rPr>
        <w:t>а</w:t>
      </w:r>
      <w:r w:rsidR="000317F9" w:rsidRPr="00DA3E53">
        <w:rPr>
          <w:color w:val="000000"/>
        </w:rPr>
        <w:t xml:space="preserve"> участие</w:t>
      </w:r>
      <w:r w:rsidR="009B454C" w:rsidRPr="00DA3E53">
        <w:rPr>
          <w:color w:val="000000"/>
        </w:rPr>
        <w:t xml:space="preserve"> </w:t>
      </w:r>
      <w:r w:rsidR="00887FF4" w:rsidRPr="00DA3E53">
        <w:rPr>
          <w:color w:val="000000"/>
        </w:rPr>
        <w:t xml:space="preserve">председатель </w:t>
      </w:r>
      <w:r w:rsidR="000317F9" w:rsidRPr="00DA3E53">
        <w:rPr>
          <w:color w:val="000000"/>
        </w:rPr>
        <w:t xml:space="preserve">Контрольно-счетной палаты </w:t>
      </w:r>
      <w:r w:rsidRPr="008517E8">
        <w:rPr>
          <w:color w:val="000000"/>
        </w:rPr>
        <w:t>Переславль-Залесского муниципального округа</w:t>
      </w:r>
      <w:r>
        <w:rPr>
          <w:color w:val="000000"/>
        </w:rPr>
        <w:t xml:space="preserve"> </w:t>
      </w:r>
      <w:r w:rsidR="008876D0" w:rsidRPr="00DA3E53">
        <w:rPr>
          <w:color w:val="000000"/>
        </w:rPr>
        <w:t>Чудинова М.Б.</w:t>
      </w:r>
    </w:p>
    <w:p w14:paraId="415AA175" w14:textId="3F98AD83" w:rsidR="00777D9C" w:rsidRPr="00DA3E53" w:rsidRDefault="00887FF4" w:rsidP="009C3F34">
      <w:pPr>
        <w:pStyle w:val="a3"/>
        <w:jc w:val="both"/>
        <w:rPr>
          <w:color w:val="000000"/>
        </w:rPr>
      </w:pPr>
      <w:r w:rsidRPr="00DA3E53">
        <w:rPr>
          <w:color w:val="000000"/>
        </w:rPr>
        <w:t>На заседании был</w:t>
      </w:r>
      <w:r w:rsidR="00777D9C" w:rsidRPr="00DA3E53">
        <w:rPr>
          <w:color w:val="000000"/>
        </w:rPr>
        <w:t>и</w:t>
      </w:r>
      <w:r w:rsidRPr="00DA3E53">
        <w:rPr>
          <w:color w:val="000000"/>
        </w:rPr>
        <w:t xml:space="preserve"> рассмотрен</w:t>
      </w:r>
      <w:r w:rsidR="004F5096" w:rsidRPr="00DA3E53">
        <w:rPr>
          <w:color w:val="000000"/>
        </w:rPr>
        <w:t xml:space="preserve">ы </w:t>
      </w:r>
      <w:r w:rsidR="00CF7C8F" w:rsidRPr="00DA3E53">
        <w:rPr>
          <w:color w:val="000000"/>
        </w:rPr>
        <w:t>вопросы</w:t>
      </w:r>
      <w:r w:rsidR="00CF7C8F">
        <w:rPr>
          <w:color w:val="000000"/>
        </w:rPr>
        <w:t>:</w:t>
      </w:r>
      <w:r w:rsidR="00CF7C8F" w:rsidRPr="00DA3E53">
        <w:rPr>
          <w:color w:val="000000"/>
        </w:rPr>
        <w:t xml:space="preserve"> о</w:t>
      </w:r>
      <w:r w:rsidR="004F5096" w:rsidRPr="00DA3E53">
        <w:rPr>
          <w:color w:val="000000"/>
        </w:rPr>
        <w:t xml:space="preserve"> </w:t>
      </w:r>
      <w:r w:rsidR="00CF7C8F" w:rsidRPr="00CF7C8F">
        <w:rPr>
          <w:color w:val="000000"/>
        </w:rPr>
        <w:t>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</w:t>
      </w:r>
      <w:r w:rsidR="008F77A8" w:rsidRPr="00DA3E53">
        <w:rPr>
          <w:color w:val="000000"/>
        </w:rPr>
        <w:t xml:space="preserve">» </w:t>
      </w:r>
      <w:r w:rsidR="009C3F34" w:rsidRPr="00DA3E53">
        <w:rPr>
          <w:color w:val="000000"/>
        </w:rPr>
        <w:t>и заключение Контрольно-счетной палаты Переславл</w:t>
      </w:r>
      <w:r w:rsidR="00CF7C8F">
        <w:rPr>
          <w:color w:val="000000"/>
        </w:rPr>
        <w:t>ь</w:t>
      </w:r>
      <w:r w:rsidR="009C3F34" w:rsidRPr="00DA3E53">
        <w:rPr>
          <w:color w:val="000000"/>
        </w:rPr>
        <w:t>-Залесского</w:t>
      </w:r>
      <w:r w:rsidR="00CF7C8F">
        <w:rPr>
          <w:color w:val="000000"/>
        </w:rPr>
        <w:t xml:space="preserve"> муниципального округа</w:t>
      </w:r>
      <w:r w:rsidR="009C3F34" w:rsidRPr="00DA3E53">
        <w:rPr>
          <w:color w:val="000000"/>
        </w:rPr>
        <w:t xml:space="preserve"> на указанный проект решения</w:t>
      </w:r>
      <w:r w:rsidR="00DA3E53">
        <w:rPr>
          <w:color w:val="000000"/>
        </w:rPr>
        <w:t xml:space="preserve">, </w:t>
      </w:r>
      <w:r w:rsidR="00CF7C8F" w:rsidRPr="00CF7C8F">
        <w:rPr>
          <w:color w:val="000000"/>
        </w:rPr>
        <w:t>отчет о работе постоянной комиссии по бюджету, экономике и развитию Думы Переславль-Залесского муниципального округа за 2024 год</w:t>
      </w:r>
      <w:r w:rsidR="00CF7C8F">
        <w:rPr>
          <w:color w:val="000000"/>
        </w:rPr>
        <w:t>.</w:t>
      </w:r>
    </w:p>
    <w:p w14:paraId="0D81FA86" w14:textId="77777777" w:rsidR="00056358" w:rsidRDefault="00C54A28" w:rsidP="00056358">
      <w:pPr>
        <w:pStyle w:val="a3"/>
        <w:jc w:val="both"/>
        <w:rPr>
          <w:color w:val="000000"/>
        </w:rPr>
      </w:pPr>
      <w:r w:rsidRPr="00DA3E53">
        <w:rPr>
          <w:color w:val="000000"/>
        </w:rPr>
        <w:t xml:space="preserve">Участие в заседании Совета </w:t>
      </w:r>
      <w:r w:rsidR="00056358" w:rsidRPr="00056358">
        <w:rPr>
          <w:color w:val="000000"/>
        </w:rPr>
        <w:t>Думы Переславль-Залесского муниципального округа</w:t>
      </w:r>
    </w:p>
    <w:p w14:paraId="4C98C877" w14:textId="1957FD0D" w:rsidR="00887FF4" w:rsidRPr="0025345B" w:rsidRDefault="00CF7C8F" w:rsidP="00056358">
      <w:pPr>
        <w:pStyle w:val="a3"/>
        <w:jc w:val="both"/>
        <w:rPr>
          <w:color w:val="000000"/>
        </w:rPr>
      </w:pPr>
      <w:r>
        <w:rPr>
          <w:color w:val="000000"/>
        </w:rPr>
        <w:t>24</w:t>
      </w:r>
      <w:r w:rsidR="005A688F" w:rsidRPr="0025345B">
        <w:rPr>
          <w:color w:val="000000"/>
        </w:rPr>
        <w:t xml:space="preserve"> января</w:t>
      </w:r>
      <w:r w:rsidR="00887FF4" w:rsidRPr="0025345B">
        <w:rPr>
          <w:color w:val="000000"/>
        </w:rPr>
        <w:t xml:space="preserve"> 202</w:t>
      </w:r>
      <w:r>
        <w:rPr>
          <w:color w:val="000000"/>
        </w:rPr>
        <w:t>5</w:t>
      </w:r>
      <w:r w:rsidR="005A688F" w:rsidRPr="0025345B">
        <w:rPr>
          <w:color w:val="000000"/>
        </w:rPr>
        <w:t xml:space="preserve"> </w:t>
      </w:r>
      <w:r w:rsidR="00887FF4" w:rsidRPr="0025345B">
        <w:rPr>
          <w:color w:val="000000"/>
        </w:rPr>
        <w:t xml:space="preserve">года состоялось заседание Совета </w:t>
      </w:r>
      <w:r w:rsidR="00056358" w:rsidRPr="00056358">
        <w:rPr>
          <w:color w:val="000000"/>
        </w:rPr>
        <w:t>Думы Переславль-Залесского муниципального округа</w:t>
      </w:r>
      <w:r w:rsidR="00313985" w:rsidRPr="0025345B">
        <w:rPr>
          <w:color w:val="000000"/>
        </w:rPr>
        <w:t>.</w:t>
      </w:r>
    </w:p>
    <w:p w14:paraId="1C4F4D42" w14:textId="7971078B" w:rsidR="00C73AEB" w:rsidRPr="0025345B" w:rsidRDefault="00887FF4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4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заседании был сформирован проект повестки дня очередного </w:t>
      </w:r>
      <w:r w:rsidR="00056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заседания </w:t>
      </w:r>
      <w:r w:rsidR="00056358" w:rsidRPr="00056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 Переславль-Залесского муниципального округа</w:t>
      </w:r>
      <w:r w:rsidR="00056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F31EA" w:rsidRPr="002534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назначенного на</w:t>
      </w:r>
      <w:r w:rsidR="005A688F" w:rsidRPr="002534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56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F65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2534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A688F" w:rsidRPr="002534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01.202</w:t>
      </w:r>
      <w:r w:rsidR="00056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2534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9539028" w14:textId="73BD0AAF" w:rsidR="00C54A28" w:rsidRPr="0025345B" w:rsidRDefault="00C54A28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4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заседании </w:t>
      </w:r>
      <w:r w:rsidR="00056358" w:rsidRPr="00056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 Переславль-Залесского муниципального округа</w:t>
      </w:r>
    </w:p>
    <w:p w14:paraId="05CE0455" w14:textId="6DE6DCB1" w:rsidR="00E06515" w:rsidRPr="0025345B" w:rsidRDefault="00056358" w:rsidP="00CC6B58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rStyle w:val="a4"/>
          <w:b w:val="0"/>
          <w:color w:val="000000"/>
        </w:rPr>
        <w:t>30</w:t>
      </w:r>
      <w:r w:rsidR="005F31EA" w:rsidRPr="0025345B">
        <w:rPr>
          <w:rStyle w:val="a4"/>
          <w:b w:val="0"/>
          <w:color w:val="000000"/>
        </w:rPr>
        <w:t xml:space="preserve"> </w:t>
      </w:r>
      <w:r w:rsidR="005A688F" w:rsidRPr="0025345B">
        <w:rPr>
          <w:rStyle w:val="a4"/>
          <w:b w:val="0"/>
          <w:color w:val="000000"/>
        </w:rPr>
        <w:t>января 202</w:t>
      </w:r>
      <w:r>
        <w:rPr>
          <w:rStyle w:val="a4"/>
          <w:b w:val="0"/>
          <w:color w:val="000000"/>
        </w:rPr>
        <w:t>5</w:t>
      </w:r>
      <w:r w:rsidR="00E06515" w:rsidRPr="0025345B">
        <w:rPr>
          <w:rStyle w:val="a4"/>
          <w:b w:val="0"/>
          <w:color w:val="000000"/>
        </w:rPr>
        <w:t xml:space="preserve"> года</w:t>
      </w:r>
      <w:r w:rsidR="00E06515" w:rsidRPr="0025345B">
        <w:rPr>
          <w:color w:val="000000"/>
        </w:rPr>
        <w:t xml:space="preserve"> состоялось очередное заседание </w:t>
      </w:r>
      <w:r w:rsidRPr="00056358">
        <w:rPr>
          <w:color w:val="000000"/>
        </w:rPr>
        <w:t>Думы Переславль-Залесского муниципального округа</w:t>
      </w:r>
      <w:r w:rsidR="008876D0" w:rsidRPr="0025345B">
        <w:rPr>
          <w:color w:val="000000"/>
        </w:rPr>
        <w:t>, в работе которого</w:t>
      </w:r>
      <w:r w:rsidR="005F31EA" w:rsidRPr="0025345B">
        <w:rPr>
          <w:color w:val="000000"/>
        </w:rPr>
        <w:t xml:space="preserve"> приняла участие </w:t>
      </w:r>
      <w:r w:rsidR="00C54A28" w:rsidRPr="0025345B">
        <w:rPr>
          <w:color w:val="000000"/>
        </w:rPr>
        <w:t>председател</w:t>
      </w:r>
      <w:r w:rsidR="005F31EA" w:rsidRPr="0025345B">
        <w:rPr>
          <w:color w:val="000000"/>
        </w:rPr>
        <w:t>ь</w:t>
      </w:r>
      <w:r w:rsidR="00C54A28" w:rsidRPr="0025345B">
        <w:rPr>
          <w:color w:val="000000"/>
        </w:rPr>
        <w:t xml:space="preserve"> Контрольно-счетной палаты </w:t>
      </w:r>
      <w:r>
        <w:rPr>
          <w:color w:val="000000"/>
        </w:rPr>
        <w:t xml:space="preserve"> </w:t>
      </w:r>
      <w:r w:rsidR="00C54A28" w:rsidRPr="0025345B">
        <w:rPr>
          <w:color w:val="000000"/>
        </w:rPr>
        <w:t xml:space="preserve"> Переславл</w:t>
      </w:r>
      <w:r>
        <w:rPr>
          <w:color w:val="000000"/>
        </w:rPr>
        <w:t>ь</w:t>
      </w:r>
      <w:r w:rsidR="00C54A28" w:rsidRPr="0025345B">
        <w:rPr>
          <w:color w:val="000000"/>
        </w:rPr>
        <w:t>-Залесского</w:t>
      </w:r>
      <w:r>
        <w:rPr>
          <w:color w:val="000000"/>
        </w:rPr>
        <w:t xml:space="preserve"> муниципального округа</w:t>
      </w:r>
      <w:r w:rsidR="00AA0000" w:rsidRPr="0025345B">
        <w:rPr>
          <w:color w:val="000000"/>
        </w:rPr>
        <w:t xml:space="preserve"> Чудинова М.Б.</w:t>
      </w:r>
    </w:p>
    <w:p w14:paraId="4B88F464" w14:textId="7E5A657D" w:rsidR="00C54A28" w:rsidRPr="0025345B" w:rsidRDefault="00C54A28" w:rsidP="00CC6B58">
      <w:pPr>
        <w:pStyle w:val="a3"/>
        <w:spacing w:before="0" w:beforeAutospacing="0" w:after="0" w:afterAutospacing="0"/>
        <w:jc w:val="both"/>
        <w:rPr>
          <w:color w:val="000000"/>
        </w:rPr>
      </w:pPr>
      <w:r w:rsidRPr="0025345B">
        <w:rPr>
          <w:color w:val="000000"/>
        </w:rPr>
        <w:t xml:space="preserve">На заседании было рассмотрено </w:t>
      </w:r>
      <w:r w:rsidR="00056358">
        <w:rPr>
          <w:color w:val="000000"/>
        </w:rPr>
        <w:t>7</w:t>
      </w:r>
      <w:r w:rsidR="005F31EA" w:rsidRPr="0025345B">
        <w:rPr>
          <w:color w:val="000000"/>
        </w:rPr>
        <w:t xml:space="preserve"> </w:t>
      </w:r>
      <w:r w:rsidRPr="0025345B">
        <w:rPr>
          <w:color w:val="000000"/>
        </w:rPr>
        <w:t>вопрос</w:t>
      </w:r>
      <w:r w:rsidR="00056358">
        <w:rPr>
          <w:color w:val="000000"/>
        </w:rPr>
        <w:t>ов</w:t>
      </w:r>
      <w:r w:rsidRPr="0025345B">
        <w:rPr>
          <w:color w:val="000000"/>
        </w:rPr>
        <w:t>, в том числе:</w:t>
      </w:r>
    </w:p>
    <w:p w14:paraId="0AA88BEE" w14:textId="54E0B6D1" w:rsidR="00313985" w:rsidRPr="0025345B" w:rsidRDefault="005A688F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25345B">
        <w:rPr>
          <w:color w:val="000000"/>
        </w:rPr>
        <w:t xml:space="preserve">о внесении изменений </w:t>
      </w:r>
      <w:r w:rsidR="00056358" w:rsidRPr="00056358">
        <w:rPr>
          <w:color w:val="000000"/>
        </w:rPr>
        <w:t>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="00056358">
        <w:rPr>
          <w:color w:val="000000"/>
        </w:rPr>
        <w:t xml:space="preserve"> </w:t>
      </w:r>
      <w:r w:rsidR="00313985" w:rsidRPr="0025345B">
        <w:rPr>
          <w:color w:val="000000"/>
        </w:rPr>
        <w:t>и заключение Контрольно-счетной палаты</w:t>
      </w:r>
      <w:r w:rsidR="00056358">
        <w:rPr>
          <w:color w:val="000000"/>
        </w:rPr>
        <w:t xml:space="preserve"> </w:t>
      </w:r>
      <w:r w:rsidR="00313985" w:rsidRPr="0025345B">
        <w:rPr>
          <w:color w:val="000000"/>
        </w:rPr>
        <w:t>Переславл</w:t>
      </w:r>
      <w:r w:rsidR="00056358">
        <w:rPr>
          <w:color w:val="000000"/>
        </w:rPr>
        <w:t>ь</w:t>
      </w:r>
      <w:r w:rsidR="00313985" w:rsidRPr="0025345B">
        <w:rPr>
          <w:color w:val="000000"/>
        </w:rPr>
        <w:t>-Залесского</w:t>
      </w:r>
      <w:r w:rsidR="00056358">
        <w:rPr>
          <w:color w:val="000000"/>
        </w:rPr>
        <w:t xml:space="preserve"> муниципального округа</w:t>
      </w:r>
      <w:r w:rsidR="00313985" w:rsidRPr="0025345B">
        <w:rPr>
          <w:color w:val="000000"/>
        </w:rPr>
        <w:t xml:space="preserve"> на указанный проект решения</w:t>
      </w:r>
      <w:r w:rsidRPr="0025345B">
        <w:rPr>
          <w:color w:val="000000"/>
        </w:rPr>
        <w:t>;</w:t>
      </w:r>
    </w:p>
    <w:p w14:paraId="608D20F2" w14:textId="77777777" w:rsidR="000127F3" w:rsidRDefault="000127F3" w:rsidP="000127F3">
      <w:pPr>
        <w:pStyle w:val="a3"/>
        <w:numPr>
          <w:ilvl w:val="0"/>
          <w:numId w:val="7"/>
        </w:numPr>
        <w:spacing w:after="0"/>
        <w:jc w:val="both"/>
        <w:rPr>
          <w:color w:val="000000"/>
        </w:rPr>
      </w:pPr>
      <w:r>
        <w:rPr>
          <w:color w:val="000000"/>
        </w:rPr>
        <w:t>о</w:t>
      </w:r>
      <w:r w:rsidRPr="000127F3">
        <w:rPr>
          <w:color w:val="000000"/>
        </w:rPr>
        <w:t>б утверждении Положения о ежегодном отчете Главы Переславль-Залесского муниципального округа Ярославской области перед Думой Переславль-Залесского муниципального округа Ярославской области»</w:t>
      </w:r>
      <w:r>
        <w:rPr>
          <w:color w:val="000000"/>
        </w:rPr>
        <w:t>;</w:t>
      </w:r>
    </w:p>
    <w:p w14:paraId="2A831F8E" w14:textId="0693AC93" w:rsidR="005A688F" w:rsidRDefault="000127F3" w:rsidP="000127F3">
      <w:pPr>
        <w:pStyle w:val="a3"/>
        <w:numPr>
          <w:ilvl w:val="0"/>
          <w:numId w:val="7"/>
        </w:num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  <w:r w:rsidRPr="000127F3">
        <w:rPr>
          <w:color w:val="000000"/>
        </w:rPr>
        <w:t>отчет о работе постоянной комиссии по бюджету, экономике и развитию Думы Переславль-Залесского муниципального округа за 2024 год</w:t>
      </w:r>
      <w:r>
        <w:rPr>
          <w:color w:val="000000"/>
        </w:rPr>
        <w:t>;</w:t>
      </w:r>
    </w:p>
    <w:p w14:paraId="6A502DE2" w14:textId="3AFBD7A8" w:rsidR="000127F3" w:rsidRDefault="000127F3" w:rsidP="000127F3">
      <w:pPr>
        <w:pStyle w:val="a3"/>
        <w:numPr>
          <w:ilvl w:val="0"/>
          <w:numId w:val="7"/>
        </w:numPr>
        <w:spacing w:after="0"/>
        <w:jc w:val="both"/>
        <w:rPr>
          <w:color w:val="000000"/>
        </w:rPr>
      </w:pPr>
      <w:r w:rsidRPr="000127F3">
        <w:rPr>
          <w:color w:val="000000"/>
        </w:rPr>
        <w:t>отчет о работе постоянной комиссии по законодательству и вопросам местного самоуправления Думы Переславль-Залесского муниципального округа за 2024 год</w:t>
      </w:r>
      <w:r>
        <w:rPr>
          <w:color w:val="000000"/>
        </w:rPr>
        <w:t>;</w:t>
      </w:r>
    </w:p>
    <w:p w14:paraId="6A8D1714" w14:textId="393AC17B" w:rsidR="000127F3" w:rsidRDefault="000127F3" w:rsidP="000127F3">
      <w:pPr>
        <w:pStyle w:val="a3"/>
        <w:numPr>
          <w:ilvl w:val="0"/>
          <w:numId w:val="7"/>
        </w:numPr>
        <w:spacing w:after="0"/>
        <w:jc w:val="both"/>
        <w:rPr>
          <w:color w:val="000000"/>
        </w:rPr>
      </w:pPr>
      <w:r w:rsidRPr="000127F3">
        <w:rPr>
          <w:color w:val="000000"/>
        </w:rPr>
        <w:t>отчет о работе постоянной комиссии по жилищно-коммунальному хозяйству Думы Переславль-Залесского муниципального округа за 2024 год</w:t>
      </w:r>
      <w:r>
        <w:rPr>
          <w:color w:val="000000"/>
        </w:rPr>
        <w:t>;</w:t>
      </w:r>
    </w:p>
    <w:p w14:paraId="1E1D70C4" w14:textId="262EF8BA" w:rsidR="000127F3" w:rsidRDefault="000127F3" w:rsidP="000127F3">
      <w:pPr>
        <w:pStyle w:val="a3"/>
        <w:numPr>
          <w:ilvl w:val="0"/>
          <w:numId w:val="7"/>
        </w:numPr>
        <w:spacing w:after="0"/>
        <w:jc w:val="both"/>
        <w:rPr>
          <w:color w:val="000000"/>
        </w:rPr>
      </w:pPr>
      <w:r w:rsidRPr="000127F3">
        <w:rPr>
          <w:color w:val="000000"/>
        </w:rPr>
        <w:t>отчет о работе постоянной комиссии по социальной политике Думы Переславль-Залесского муниципального округа за 2024 год</w:t>
      </w:r>
      <w:r>
        <w:rPr>
          <w:color w:val="000000"/>
        </w:rPr>
        <w:t>;</w:t>
      </w:r>
    </w:p>
    <w:p w14:paraId="7308B77B" w14:textId="5745DDFB" w:rsidR="000127F3" w:rsidRPr="005A688F" w:rsidRDefault="000127F3" w:rsidP="000127F3">
      <w:pPr>
        <w:pStyle w:val="a3"/>
        <w:numPr>
          <w:ilvl w:val="0"/>
          <w:numId w:val="7"/>
        </w:numPr>
        <w:spacing w:after="0"/>
        <w:jc w:val="both"/>
        <w:rPr>
          <w:color w:val="000000"/>
        </w:rPr>
      </w:pPr>
      <w:r w:rsidRPr="000127F3">
        <w:rPr>
          <w:color w:val="000000"/>
        </w:rPr>
        <w:t>отчет о работе постоянной комиссии по депутатской деятельности, этике и регламенту Думы Переславль-Залесского муниципального округа за 2024 год</w:t>
      </w:r>
      <w:r>
        <w:rPr>
          <w:color w:val="000000"/>
        </w:rPr>
        <w:t>.</w:t>
      </w:r>
    </w:p>
    <w:p w14:paraId="035E530C" w14:textId="77777777" w:rsidR="00264704" w:rsidRPr="001C6C14" w:rsidRDefault="00CC6B58" w:rsidP="00CC6B58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</w:t>
      </w:r>
    </w:p>
    <w:sectPr w:rsidR="00264704" w:rsidRPr="001C6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E1167"/>
    <w:multiLevelType w:val="hybridMultilevel"/>
    <w:tmpl w:val="9A041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A5171"/>
    <w:multiLevelType w:val="hybridMultilevel"/>
    <w:tmpl w:val="2B82A5D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0184A6F"/>
    <w:multiLevelType w:val="multilevel"/>
    <w:tmpl w:val="B09CC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05302F"/>
    <w:multiLevelType w:val="hybridMultilevel"/>
    <w:tmpl w:val="C44ADA8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2B26D14"/>
    <w:multiLevelType w:val="hybridMultilevel"/>
    <w:tmpl w:val="4372B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454CE"/>
    <w:multiLevelType w:val="hybridMultilevel"/>
    <w:tmpl w:val="7B1E9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93F29"/>
    <w:multiLevelType w:val="hybridMultilevel"/>
    <w:tmpl w:val="D4E85D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7F9"/>
    <w:rsid w:val="000127F3"/>
    <w:rsid w:val="000317F9"/>
    <w:rsid w:val="00056358"/>
    <w:rsid w:val="00114B5E"/>
    <w:rsid w:val="001577F1"/>
    <w:rsid w:val="00190DCE"/>
    <w:rsid w:val="001B135F"/>
    <w:rsid w:val="001C6C14"/>
    <w:rsid w:val="0025345B"/>
    <w:rsid w:val="0026059E"/>
    <w:rsid w:val="00264704"/>
    <w:rsid w:val="002F58D4"/>
    <w:rsid w:val="00313985"/>
    <w:rsid w:val="00313BAA"/>
    <w:rsid w:val="003568AF"/>
    <w:rsid w:val="00406E08"/>
    <w:rsid w:val="004F5096"/>
    <w:rsid w:val="00504710"/>
    <w:rsid w:val="00595C4C"/>
    <w:rsid w:val="005A688F"/>
    <w:rsid w:val="005F31EA"/>
    <w:rsid w:val="007061B5"/>
    <w:rsid w:val="00747AEA"/>
    <w:rsid w:val="00771BF4"/>
    <w:rsid w:val="00777D9C"/>
    <w:rsid w:val="007A183E"/>
    <w:rsid w:val="007C050D"/>
    <w:rsid w:val="00825105"/>
    <w:rsid w:val="008517E8"/>
    <w:rsid w:val="008876D0"/>
    <w:rsid w:val="00887FF4"/>
    <w:rsid w:val="008F77A8"/>
    <w:rsid w:val="009B454C"/>
    <w:rsid w:val="009C3F34"/>
    <w:rsid w:val="00AA0000"/>
    <w:rsid w:val="00AB62FE"/>
    <w:rsid w:val="00AC674E"/>
    <w:rsid w:val="00B77A55"/>
    <w:rsid w:val="00B82BA9"/>
    <w:rsid w:val="00BB6E37"/>
    <w:rsid w:val="00C32D5D"/>
    <w:rsid w:val="00C54A28"/>
    <w:rsid w:val="00C73AEB"/>
    <w:rsid w:val="00CC6B58"/>
    <w:rsid w:val="00CF7C8F"/>
    <w:rsid w:val="00D104A2"/>
    <w:rsid w:val="00D60E95"/>
    <w:rsid w:val="00DA3E53"/>
    <w:rsid w:val="00E06515"/>
    <w:rsid w:val="00E219FA"/>
    <w:rsid w:val="00EC41DF"/>
    <w:rsid w:val="00F35743"/>
    <w:rsid w:val="00F655A3"/>
    <w:rsid w:val="00F9240C"/>
    <w:rsid w:val="00F9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E8D2"/>
  <w15:chartTrackingRefBased/>
  <w15:docId w15:val="{2874470B-E54C-44B7-B1A8-9B98E127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1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17F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71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1BF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13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36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30</cp:revision>
  <cp:lastPrinted>2020-11-02T08:26:00Z</cp:lastPrinted>
  <dcterms:created xsi:type="dcterms:W3CDTF">2020-11-02T08:34:00Z</dcterms:created>
  <dcterms:modified xsi:type="dcterms:W3CDTF">2025-01-31T08:21:00Z</dcterms:modified>
</cp:coreProperties>
</file>